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hint="eastAsia" w:ascii="方正小标宋_GBK" w:eastAsia="方正小标宋_GBK"/>
          <w:b/>
          <w:sz w:val="32"/>
          <w:szCs w:val="32"/>
        </w:rPr>
        <w:t>“校长与新同学面对面”报名统计表</w:t>
      </w:r>
    </w:p>
    <w:tbl>
      <w:tblPr>
        <w:tblStyle w:val="3"/>
        <w:tblpPr w:leftFromText="180" w:rightFromText="180" w:vertAnchor="text" w:horzAnchor="page" w:tblpX="1459" w:tblpY="594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408"/>
        <w:gridCol w:w="1408"/>
        <w:gridCol w:w="1408"/>
        <w:gridCol w:w="1408"/>
        <w:gridCol w:w="1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学院</w:t>
            </w: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</w:t>
            </w: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班级</w:t>
            </w: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辅导员</w:t>
            </w: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</w:t>
            </w:r>
          </w:p>
        </w:tc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</w:t>
            </w:r>
          </w:p>
        </w:tc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</w:t>
            </w:r>
          </w:p>
        </w:tc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7</w:t>
            </w:r>
          </w:p>
        </w:tc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8</w:t>
            </w:r>
          </w:p>
        </w:tc>
        <w:tc>
          <w:tcPr>
            <w:tcW w:w="1407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B174D"/>
    <w:rsid w:val="7D8B17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2019-09-27T00:34:00Z</dcterms:created>
  <dc:creator>baby＇s breath </dc:creator>
  <cp:lastModifiedBy>baby＇s breath </cp:lastModifiedBy>
  <dcterms:modified xsi:type="dcterms:W3CDTF">2019-09-27T00:35:18Z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