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19" w:rsidRPr="00114AC2" w:rsidRDefault="00D40597" w:rsidP="001B004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重庆工程学院</w:t>
      </w:r>
      <w:r w:rsidR="00EE6E7C" w:rsidRPr="00114AC2">
        <w:rPr>
          <w:rFonts w:hint="eastAsia"/>
          <w:b/>
          <w:sz w:val="36"/>
        </w:rPr>
        <w:t>电梯设备的技术规格</w:t>
      </w:r>
    </w:p>
    <w:p w:rsidR="001B0042" w:rsidRPr="001B0042" w:rsidRDefault="001B0042" w:rsidP="001B0042">
      <w:pPr>
        <w:jc w:val="center"/>
        <w:rPr>
          <w:sz w:val="28"/>
        </w:rPr>
      </w:pPr>
    </w:p>
    <w:p w:rsidR="00EE6E7C" w:rsidRDefault="00EE6E7C" w:rsidP="00EE6E7C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 w:rsidRPr="00246C52">
        <w:rPr>
          <w:rFonts w:hint="eastAsia"/>
          <w:b/>
          <w:sz w:val="24"/>
        </w:rPr>
        <w:t>电梯基本参数</w:t>
      </w:r>
    </w:p>
    <w:p w:rsidR="00246C52" w:rsidRPr="00246C52" w:rsidRDefault="00246C52" w:rsidP="00246C52">
      <w:pPr>
        <w:pStyle w:val="a3"/>
        <w:ind w:left="420" w:firstLineChars="0" w:firstLine="0"/>
        <w:rPr>
          <w:b/>
          <w:sz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89"/>
        <w:gridCol w:w="6713"/>
      </w:tblGrid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工程名称</w:t>
            </w:r>
          </w:p>
        </w:tc>
        <w:tc>
          <w:tcPr>
            <w:tcW w:w="6713" w:type="dxa"/>
          </w:tcPr>
          <w:p w:rsidR="00EE6E7C" w:rsidRPr="001B0042" w:rsidRDefault="00EE6E7C" w:rsidP="00F322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重庆工程学院信息科技楼电梯采购</w:t>
            </w:r>
            <w:r w:rsidR="00F3227C">
              <w:rPr>
                <w:rFonts w:hint="eastAsia"/>
                <w:sz w:val="24"/>
              </w:rPr>
              <w:t>、</w:t>
            </w:r>
            <w:proofErr w:type="gramStart"/>
            <w:r w:rsidR="00F3227C">
              <w:rPr>
                <w:rFonts w:hint="eastAsia"/>
                <w:sz w:val="24"/>
              </w:rPr>
              <w:t>实训楼电梯</w:t>
            </w:r>
            <w:proofErr w:type="gramEnd"/>
            <w:r w:rsidR="00F3227C">
              <w:rPr>
                <w:rFonts w:hint="eastAsia"/>
                <w:sz w:val="24"/>
              </w:rPr>
              <w:t>采购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层数</w:t>
            </w:r>
          </w:p>
        </w:tc>
        <w:tc>
          <w:tcPr>
            <w:tcW w:w="6713" w:type="dxa"/>
          </w:tcPr>
          <w:p w:rsidR="00EE6E7C" w:rsidRPr="001B0042" w:rsidRDefault="00F3227C" w:rsidP="00EE6E7C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科研楼</w:t>
            </w:r>
            <w:r w:rsidR="00EE6E7C" w:rsidRPr="001B0042">
              <w:rPr>
                <w:rFonts w:hint="eastAsia"/>
                <w:sz w:val="24"/>
              </w:rPr>
              <w:t>地上</w:t>
            </w:r>
            <w:r w:rsidR="00EE6E7C" w:rsidRPr="001B0042">
              <w:rPr>
                <w:rFonts w:hint="eastAsia"/>
                <w:sz w:val="24"/>
              </w:rPr>
              <w:t>12</w:t>
            </w:r>
            <w:r w:rsidR="00EE6E7C" w:rsidRPr="001B0042"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实训楼地上</w:t>
            </w:r>
            <w:proofErr w:type="gramEnd"/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层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层高</w:t>
            </w:r>
          </w:p>
        </w:tc>
        <w:tc>
          <w:tcPr>
            <w:tcW w:w="6713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详见设计图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井道</w:t>
            </w:r>
          </w:p>
        </w:tc>
        <w:tc>
          <w:tcPr>
            <w:tcW w:w="6713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详见设计图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门洞</w:t>
            </w:r>
          </w:p>
        </w:tc>
        <w:tc>
          <w:tcPr>
            <w:tcW w:w="6713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详见设计图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机房位置</w:t>
            </w:r>
          </w:p>
        </w:tc>
        <w:tc>
          <w:tcPr>
            <w:tcW w:w="6713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楼顶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电梯数量</w:t>
            </w:r>
          </w:p>
        </w:tc>
        <w:tc>
          <w:tcPr>
            <w:tcW w:w="6713" w:type="dxa"/>
          </w:tcPr>
          <w:p w:rsidR="00EE6E7C" w:rsidRPr="001B0042" w:rsidRDefault="00F3227C" w:rsidP="00F3227C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科研楼</w:t>
            </w:r>
            <w:r w:rsidR="00EE6E7C" w:rsidRPr="001B0042">
              <w:rPr>
                <w:rFonts w:hint="eastAsia"/>
                <w:sz w:val="24"/>
              </w:rPr>
              <w:t>6</w:t>
            </w:r>
            <w:r w:rsidR="00EE6E7C" w:rsidRPr="001B0042">
              <w:rPr>
                <w:rFonts w:hint="eastAsia"/>
                <w:sz w:val="24"/>
              </w:rPr>
              <w:t>部普通垂直升降客梯（含一部消防电梯</w:t>
            </w:r>
            <w:r>
              <w:rPr>
                <w:rFonts w:hint="eastAsia"/>
                <w:sz w:val="24"/>
              </w:rPr>
              <w:t>、一部无障碍电梯</w:t>
            </w:r>
            <w:r w:rsidR="00EE6E7C" w:rsidRPr="001B0042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实训楼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部</w:t>
            </w:r>
            <w:proofErr w:type="gramEnd"/>
            <w:r w:rsidRPr="001B0042">
              <w:rPr>
                <w:rFonts w:hint="eastAsia"/>
                <w:sz w:val="24"/>
              </w:rPr>
              <w:t>普通垂直升降客梯</w:t>
            </w:r>
            <w:r>
              <w:rPr>
                <w:rFonts w:hint="eastAsia"/>
                <w:sz w:val="24"/>
              </w:rPr>
              <w:t>（含</w:t>
            </w:r>
            <w:r>
              <w:rPr>
                <w:rFonts w:hint="eastAsia"/>
                <w:sz w:val="24"/>
              </w:rPr>
              <w:t>一部无障碍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载重量</w:t>
            </w:r>
          </w:p>
        </w:tc>
        <w:tc>
          <w:tcPr>
            <w:tcW w:w="6713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1050KG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速度</w:t>
            </w:r>
          </w:p>
        </w:tc>
        <w:tc>
          <w:tcPr>
            <w:tcW w:w="6713" w:type="dxa"/>
          </w:tcPr>
          <w:p w:rsidR="00EE6E7C" w:rsidRPr="001B0042" w:rsidRDefault="003C7CE2" w:rsidP="000534CD">
            <w:pPr>
              <w:pStyle w:val="a3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科研楼</w:t>
            </w:r>
            <w:r w:rsidR="00EE6E7C" w:rsidRPr="001B0042">
              <w:rPr>
                <w:rFonts w:hint="eastAsia"/>
                <w:sz w:val="24"/>
              </w:rPr>
              <w:t>1.75M/S</w:t>
            </w:r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实训楼</w:t>
            </w:r>
            <w:proofErr w:type="gramEnd"/>
            <w:r w:rsidRPr="001B0042">
              <w:rPr>
                <w:rFonts w:hint="eastAsia"/>
                <w:sz w:val="24"/>
              </w:rPr>
              <w:t>1.</w:t>
            </w:r>
            <w:r w:rsidRPr="001B0042">
              <w:rPr>
                <w:rFonts w:hint="eastAsia"/>
                <w:sz w:val="24"/>
              </w:rPr>
              <w:t xml:space="preserve"> </w:t>
            </w:r>
            <w:r w:rsidR="000534CD">
              <w:rPr>
                <w:rFonts w:hint="eastAsia"/>
                <w:sz w:val="24"/>
              </w:rPr>
              <w:t>6</w:t>
            </w:r>
            <w:r w:rsidRPr="001B0042">
              <w:rPr>
                <w:rFonts w:hint="eastAsia"/>
                <w:sz w:val="24"/>
              </w:rPr>
              <w:t>M/S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基站</w:t>
            </w:r>
          </w:p>
        </w:tc>
        <w:tc>
          <w:tcPr>
            <w:tcW w:w="6713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首层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轿厢尺寸</w:t>
            </w:r>
          </w:p>
        </w:tc>
        <w:tc>
          <w:tcPr>
            <w:tcW w:w="6713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电梯轿厢尺寸根据井道尺寸尽量最大设计</w:t>
            </w:r>
          </w:p>
        </w:tc>
      </w:tr>
      <w:tr w:rsidR="00EE6E7C" w:rsidRPr="001B0042" w:rsidTr="00EE6E7C">
        <w:tc>
          <w:tcPr>
            <w:tcW w:w="1389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开门方式</w:t>
            </w:r>
          </w:p>
        </w:tc>
        <w:tc>
          <w:tcPr>
            <w:tcW w:w="6713" w:type="dxa"/>
          </w:tcPr>
          <w:p w:rsidR="00EE6E7C" w:rsidRPr="001B0042" w:rsidRDefault="00EE6E7C" w:rsidP="00EE6E7C">
            <w:pPr>
              <w:pStyle w:val="a3"/>
              <w:ind w:firstLineChars="0" w:firstLine="0"/>
              <w:rPr>
                <w:sz w:val="24"/>
              </w:rPr>
            </w:pPr>
            <w:r w:rsidRPr="001B0042">
              <w:rPr>
                <w:rFonts w:hint="eastAsia"/>
                <w:sz w:val="24"/>
              </w:rPr>
              <w:t>双扇中分式自动开门</w:t>
            </w:r>
            <w:bookmarkStart w:id="0" w:name="_GoBack"/>
            <w:bookmarkEnd w:id="0"/>
          </w:p>
        </w:tc>
      </w:tr>
    </w:tbl>
    <w:p w:rsidR="00EE6E7C" w:rsidRPr="00246C52" w:rsidRDefault="00EE6E7C" w:rsidP="00EE6E7C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 w:rsidRPr="00246C52">
        <w:rPr>
          <w:rFonts w:hint="eastAsia"/>
          <w:b/>
          <w:sz w:val="24"/>
        </w:rPr>
        <w:t>电梯技术要求</w:t>
      </w:r>
    </w:p>
    <w:p w:rsidR="00246C52" w:rsidRDefault="00246C52" w:rsidP="00246C52">
      <w:pPr>
        <w:pStyle w:val="a3"/>
        <w:ind w:left="780" w:firstLineChars="0" w:firstLine="0"/>
        <w:rPr>
          <w:sz w:val="24"/>
        </w:rPr>
      </w:pPr>
    </w:p>
    <w:p w:rsidR="00EE6E7C" w:rsidRPr="001B0042" w:rsidRDefault="00EE6E7C" w:rsidP="00EE6E7C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1B0042">
        <w:rPr>
          <w:rFonts w:hint="eastAsia"/>
          <w:sz w:val="24"/>
        </w:rPr>
        <w:t>型号规格：在满足技术规格及要求的条件下，各投标单位提供生产厂家</w:t>
      </w:r>
      <w:r w:rsidR="001B0042" w:rsidRPr="001B0042">
        <w:rPr>
          <w:rFonts w:hint="eastAsia"/>
          <w:sz w:val="24"/>
        </w:rPr>
        <w:t>所推出的最新技术产品。</w:t>
      </w:r>
    </w:p>
    <w:p w:rsidR="001B0042" w:rsidRPr="001B0042" w:rsidRDefault="001B0042" w:rsidP="00EE6E7C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1B0042">
        <w:rPr>
          <w:rFonts w:hint="eastAsia"/>
          <w:sz w:val="24"/>
        </w:rPr>
        <w:t>永磁同步无齿轮曳引机须为同品牌整机合资产品，要求具有高效节能和良好动力特性。控制柜、门机核心部件须为同</w:t>
      </w:r>
      <w:proofErr w:type="gramStart"/>
      <w:r w:rsidRPr="001B0042">
        <w:rPr>
          <w:rFonts w:hint="eastAsia"/>
          <w:sz w:val="24"/>
        </w:rPr>
        <w:t>品牌合资</w:t>
      </w:r>
      <w:proofErr w:type="gramEnd"/>
      <w:r w:rsidRPr="001B0042">
        <w:rPr>
          <w:rFonts w:hint="eastAsia"/>
          <w:sz w:val="24"/>
        </w:rPr>
        <w:t>产品。</w:t>
      </w:r>
    </w:p>
    <w:p w:rsidR="001B0042" w:rsidRPr="001B0042" w:rsidRDefault="001B0042" w:rsidP="00EE6E7C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1B0042">
        <w:rPr>
          <w:rFonts w:hint="eastAsia"/>
          <w:sz w:val="24"/>
        </w:rPr>
        <w:t>控制系统：采用全电脑模块化控制系统，拖动控制要求采用不低于</w:t>
      </w:r>
      <w:r w:rsidRPr="001B0042">
        <w:rPr>
          <w:rFonts w:hint="eastAsia"/>
          <w:sz w:val="24"/>
        </w:rPr>
        <w:t>VVVF</w:t>
      </w:r>
      <w:r w:rsidRPr="001B0042">
        <w:rPr>
          <w:rFonts w:hint="eastAsia"/>
          <w:sz w:val="24"/>
        </w:rPr>
        <w:t>变压变频调速的控制技术。</w:t>
      </w:r>
    </w:p>
    <w:p w:rsidR="001B0042" w:rsidRDefault="001B0042" w:rsidP="00EE6E7C">
      <w:pPr>
        <w:pStyle w:val="a3"/>
        <w:numPr>
          <w:ilvl w:val="0"/>
          <w:numId w:val="2"/>
        </w:numPr>
        <w:ind w:firstLineChars="0"/>
      </w:pPr>
      <w:r w:rsidRPr="001B0042">
        <w:rPr>
          <w:rFonts w:hint="eastAsia"/>
          <w:sz w:val="24"/>
        </w:rPr>
        <w:t>轿厢：在所提供的井道尺寸的基础上，要求提供最大尺寸的标准轿厢。</w:t>
      </w:r>
      <w:proofErr w:type="gramStart"/>
      <w:r w:rsidRPr="001B0042">
        <w:rPr>
          <w:rFonts w:hint="eastAsia"/>
          <w:sz w:val="24"/>
        </w:rPr>
        <w:t>轿体要求</w:t>
      </w:r>
      <w:proofErr w:type="gramEnd"/>
      <w:r w:rsidRPr="001B0042">
        <w:rPr>
          <w:rFonts w:hint="eastAsia"/>
          <w:sz w:val="24"/>
        </w:rPr>
        <w:t>制作精良，连接紧固，抗变形能力强，符合相关安全标准。轿厢外顶部设置轿顶护栏，照明有断电应急照明，风扇无噪音排风机</w:t>
      </w:r>
      <w:r>
        <w:rPr>
          <w:rFonts w:hint="eastAsia"/>
        </w:rPr>
        <w:t>。</w:t>
      </w:r>
    </w:p>
    <w:p w:rsidR="001B0042" w:rsidRPr="00246C52" w:rsidRDefault="001B0042" w:rsidP="00EE6E7C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246C52">
        <w:rPr>
          <w:rFonts w:hint="eastAsia"/>
          <w:sz w:val="24"/>
        </w:rPr>
        <w:t>门机系统</w:t>
      </w:r>
      <w:r w:rsidRPr="00246C52">
        <w:rPr>
          <w:rFonts w:hint="eastAsia"/>
          <w:sz w:val="24"/>
        </w:rPr>
        <w:t>:</w:t>
      </w:r>
      <w:r w:rsidRPr="00246C52">
        <w:rPr>
          <w:rFonts w:hint="eastAsia"/>
          <w:sz w:val="24"/>
        </w:rPr>
        <w:t>要求采用光幕保护装置。（</w:t>
      </w:r>
      <w:proofErr w:type="gramStart"/>
      <w:r w:rsidRPr="00246C52">
        <w:rPr>
          <w:rFonts w:hint="eastAsia"/>
          <w:sz w:val="24"/>
        </w:rPr>
        <w:t>光幕门保护装置</w:t>
      </w:r>
      <w:proofErr w:type="gramEnd"/>
      <w:r w:rsidRPr="00246C52">
        <w:rPr>
          <w:rFonts w:hint="eastAsia"/>
          <w:sz w:val="24"/>
        </w:rPr>
        <w:t>：要求该装置有足够的光束交叉形成保护光幕，光幕上下端</w:t>
      </w:r>
      <w:proofErr w:type="gramStart"/>
      <w:r w:rsidRPr="00246C52">
        <w:rPr>
          <w:rFonts w:hint="eastAsia"/>
          <w:sz w:val="24"/>
        </w:rPr>
        <w:t>满至门顶</w:t>
      </w:r>
      <w:proofErr w:type="gramEnd"/>
      <w:r w:rsidRPr="00246C52">
        <w:rPr>
          <w:rFonts w:hint="eastAsia"/>
          <w:sz w:val="24"/>
        </w:rPr>
        <w:t>和门底）</w:t>
      </w:r>
    </w:p>
    <w:p w:rsidR="001B0042" w:rsidRPr="00246C52" w:rsidRDefault="001B0042" w:rsidP="00EE6E7C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246C52">
        <w:rPr>
          <w:rFonts w:hint="eastAsia"/>
          <w:sz w:val="24"/>
        </w:rPr>
        <w:t>轿门：要求提供双扇中分式自动门，开关时间短，灵活自如，安全快捷。</w:t>
      </w:r>
    </w:p>
    <w:p w:rsidR="00854178" w:rsidRPr="00246C52" w:rsidRDefault="00854178" w:rsidP="00854178">
      <w:pPr>
        <w:pStyle w:val="a3"/>
        <w:numPr>
          <w:ilvl w:val="0"/>
          <w:numId w:val="2"/>
        </w:numPr>
        <w:ind w:firstLineChars="0"/>
        <w:rPr>
          <w:sz w:val="24"/>
        </w:rPr>
      </w:pPr>
      <w:r w:rsidRPr="00246C52">
        <w:rPr>
          <w:rFonts w:hint="eastAsia"/>
          <w:sz w:val="24"/>
        </w:rPr>
        <w:t>补偿装置、要求采用带胶套的无声补偿链。</w:t>
      </w:r>
    </w:p>
    <w:p w:rsidR="00854178" w:rsidRPr="00246C52" w:rsidRDefault="00854178" w:rsidP="00854178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 w:rsidRPr="00246C52">
        <w:rPr>
          <w:rFonts w:hint="eastAsia"/>
          <w:b/>
          <w:sz w:val="24"/>
        </w:rPr>
        <w:t>电梯其他功能要求</w:t>
      </w:r>
    </w:p>
    <w:p w:rsidR="00854178" w:rsidRDefault="00854178" w:rsidP="00854178">
      <w:pPr>
        <w:pStyle w:val="a3"/>
        <w:numPr>
          <w:ilvl w:val="0"/>
          <w:numId w:val="3"/>
        </w:numPr>
        <w:ind w:firstLineChars="0"/>
        <w:rPr>
          <w:b/>
          <w:sz w:val="24"/>
        </w:rPr>
      </w:pPr>
      <w:r w:rsidRPr="00246C52">
        <w:rPr>
          <w:rFonts w:hint="eastAsia"/>
          <w:b/>
          <w:sz w:val="24"/>
        </w:rPr>
        <w:t>具备的功能如下：</w:t>
      </w:r>
    </w:p>
    <w:p w:rsidR="00246C52" w:rsidRPr="00246C52" w:rsidRDefault="00114AC2" w:rsidP="00246C52">
      <w:pPr>
        <w:pStyle w:val="a3"/>
        <w:ind w:left="78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`</w:t>
      </w: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888"/>
        <w:gridCol w:w="6854"/>
      </w:tblGrid>
      <w:tr w:rsidR="00854178" w:rsidRPr="00246C52" w:rsidTr="00854178">
        <w:tc>
          <w:tcPr>
            <w:tcW w:w="888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1</w:t>
            </w:r>
          </w:p>
        </w:tc>
        <w:tc>
          <w:tcPr>
            <w:tcW w:w="6854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proofErr w:type="gramStart"/>
            <w:r w:rsidRPr="00246C52">
              <w:rPr>
                <w:rFonts w:hint="eastAsia"/>
                <w:sz w:val="24"/>
              </w:rPr>
              <w:t>群控呼梯</w:t>
            </w:r>
            <w:proofErr w:type="gramEnd"/>
          </w:p>
        </w:tc>
      </w:tr>
      <w:tr w:rsidR="00854178" w:rsidRPr="00246C52" w:rsidTr="00854178">
        <w:tc>
          <w:tcPr>
            <w:tcW w:w="888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2</w:t>
            </w:r>
          </w:p>
        </w:tc>
        <w:tc>
          <w:tcPr>
            <w:tcW w:w="6854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轿内应急照明</w:t>
            </w:r>
          </w:p>
        </w:tc>
      </w:tr>
      <w:tr w:rsidR="00854178" w:rsidRPr="00246C52" w:rsidTr="00854178">
        <w:tc>
          <w:tcPr>
            <w:tcW w:w="888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3</w:t>
            </w:r>
          </w:p>
        </w:tc>
        <w:tc>
          <w:tcPr>
            <w:tcW w:w="6854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轿内误操作消除</w:t>
            </w:r>
          </w:p>
        </w:tc>
      </w:tr>
      <w:tr w:rsidR="00854178" w:rsidRPr="00246C52" w:rsidTr="00854178">
        <w:tc>
          <w:tcPr>
            <w:tcW w:w="888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4</w:t>
            </w:r>
          </w:p>
        </w:tc>
        <w:tc>
          <w:tcPr>
            <w:tcW w:w="6854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闲时风扇、照明自动断电</w:t>
            </w:r>
          </w:p>
        </w:tc>
      </w:tr>
      <w:tr w:rsidR="00854178" w:rsidRPr="00246C52" w:rsidTr="00854178">
        <w:tc>
          <w:tcPr>
            <w:tcW w:w="888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5</w:t>
            </w:r>
          </w:p>
        </w:tc>
        <w:tc>
          <w:tcPr>
            <w:tcW w:w="6854" w:type="dxa"/>
          </w:tcPr>
          <w:p w:rsidR="00854178" w:rsidRPr="00246C52" w:rsidRDefault="00246C52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满载直驶</w:t>
            </w:r>
          </w:p>
        </w:tc>
      </w:tr>
      <w:tr w:rsidR="00854178" w:rsidRPr="00246C52" w:rsidTr="00854178">
        <w:tc>
          <w:tcPr>
            <w:tcW w:w="888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6</w:t>
            </w:r>
          </w:p>
        </w:tc>
        <w:tc>
          <w:tcPr>
            <w:tcW w:w="6854" w:type="dxa"/>
          </w:tcPr>
          <w:p w:rsidR="00854178" w:rsidRPr="00246C52" w:rsidRDefault="00246C52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停电自动平层开门</w:t>
            </w:r>
          </w:p>
        </w:tc>
      </w:tr>
      <w:tr w:rsidR="00854178" w:rsidRPr="00246C52" w:rsidTr="00854178">
        <w:tc>
          <w:tcPr>
            <w:tcW w:w="888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7</w:t>
            </w:r>
          </w:p>
        </w:tc>
        <w:tc>
          <w:tcPr>
            <w:tcW w:w="6854" w:type="dxa"/>
          </w:tcPr>
          <w:p w:rsidR="00854178" w:rsidRPr="00246C52" w:rsidRDefault="00246C52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首层消防按钮</w:t>
            </w:r>
          </w:p>
        </w:tc>
      </w:tr>
      <w:tr w:rsidR="00854178" w:rsidRPr="00246C52" w:rsidTr="00854178">
        <w:tc>
          <w:tcPr>
            <w:tcW w:w="888" w:type="dxa"/>
          </w:tcPr>
          <w:p w:rsidR="00854178" w:rsidRPr="00246C52" w:rsidRDefault="00854178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6854" w:type="dxa"/>
          </w:tcPr>
          <w:p w:rsidR="00854178" w:rsidRPr="00246C52" w:rsidRDefault="00246C52" w:rsidP="00854178">
            <w:pPr>
              <w:pStyle w:val="a3"/>
              <w:ind w:firstLineChars="0" w:firstLine="0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厅外多功能显示</w:t>
            </w:r>
          </w:p>
        </w:tc>
      </w:tr>
    </w:tbl>
    <w:p w:rsidR="00246C52" w:rsidRPr="00246C52" w:rsidRDefault="00246C52" w:rsidP="00246C52">
      <w:pPr>
        <w:pStyle w:val="a3"/>
        <w:numPr>
          <w:ilvl w:val="0"/>
          <w:numId w:val="3"/>
        </w:numPr>
        <w:ind w:firstLineChars="0"/>
        <w:rPr>
          <w:b/>
          <w:sz w:val="24"/>
        </w:rPr>
      </w:pPr>
      <w:r w:rsidRPr="00246C52">
        <w:rPr>
          <w:rFonts w:hint="eastAsia"/>
          <w:b/>
          <w:sz w:val="24"/>
        </w:rPr>
        <w:t>除上述功能外，投标人可提供各自厂家最新</w:t>
      </w:r>
      <w:proofErr w:type="gramStart"/>
      <w:r w:rsidRPr="00246C52">
        <w:rPr>
          <w:rFonts w:hint="eastAsia"/>
          <w:b/>
          <w:sz w:val="24"/>
        </w:rPr>
        <w:t>的标配功能</w:t>
      </w:r>
      <w:proofErr w:type="gramEnd"/>
      <w:r w:rsidRPr="00246C52">
        <w:rPr>
          <w:rFonts w:hint="eastAsia"/>
          <w:b/>
          <w:sz w:val="24"/>
        </w:rPr>
        <w:t>。</w:t>
      </w:r>
    </w:p>
    <w:p w:rsidR="00246C52" w:rsidRDefault="00246C52" w:rsidP="00246C52"/>
    <w:p w:rsidR="00246C52" w:rsidRDefault="00246C52" w:rsidP="00246C52"/>
    <w:p w:rsidR="00246C52" w:rsidRPr="00246C52" w:rsidRDefault="00246C52" w:rsidP="00246C52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 w:rsidRPr="00246C52">
        <w:rPr>
          <w:rFonts w:hint="eastAsia"/>
          <w:b/>
          <w:sz w:val="24"/>
        </w:rPr>
        <w:t>装修要求：</w:t>
      </w:r>
    </w:p>
    <w:p w:rsidR="00246C52" w:rsidRPr="00246C52" w:rsidRDefault="00246C52" w:rsidP="00246C52">
      <w:pPr>
        <w:pStyle w:val="a3"/>
        <w:ind w:left="420" w:firstLineChars="0" w:firstLine="0"/>
        <w:rPr>
          <w:sz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106"/>
        <w:gridCol w:w="4295"/>
        <w:gridCol w:w="2701"/>
      </w:tblGrid>
      <w:tr w:rsidR="00246C52" w:rsidRPr="00246C52" w:rsidTr="00246C52">
        <w:tc>
          <w:tcPr>
            <w:tcW w:w="1106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部位</w:t>
            </w:r>
          </w:p>
        </w:tc>
        <w:tc>
          <w:tcPr>
            <w:tcW w:w="4295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装修要求</w:t>
            </w:r>
          </w:p>
        </w:tc>
        <w:tc>
          <w:tcPr>
            <w:tcW w:w="2701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备注</w:t>
            </w:r>
          </w:p>
        </w:tc>
      </w:tr>
      <w:tr w:rsidR="00246C52" w:rsidRPr="00246C52" w:rsidTr="00246C52">
        <w:tc>
          <w:tcPr>
            <w:tcW w:w="1106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轿厢</w:t>
            </w:r>
          </w:p>
        </w:tc>
        <w:tc>
          <w:tcPr>
            <w:tcW w:w="4295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发纹不锈钢、后壁镜面落地</w:t>
            </w:r>
          </w:p>
        </w:tc>
        <w:tc>
          <w:tcPr>
            <w:tcW w:w="2701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6C52" w:rsidRPr="00246C52" w:rsidTr="00246C52">
        <w:tc>
          <w:tcPr>
            <w:tcW w:w="1106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轿门</w:t>
            </w:r>
          </w:p>
        </w:tc>
        <w:tc>
          <w:tcPr>
            <w:tcW w:w="4295" w:type="dxa"/>
          </w:tcPr>
          <w:p w:rsidR="00246C52" w:rsidRPr="00246C52" w:rsidRDefault="00246C52" w:rsidP="00AF5F7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发纹不锈钢</w:t>
            </w:r>
          </w:p>
        </w:tc>
        <w:tc>
          <w:tcPr>
            <w:tcW w:w="2701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6C52" w:rsidRPr="00246C52" w:rsidTr="00246C52">
        <w:tc>
          <w:tcPr>
            <w:tcW w:w="1106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地板</w:t>
            </w:r>
          </w:p>
        </w:tc>
        <w:tc>
          <w:tcPr>
            <w:tcW w:w="4295" w:type="dxa"/>
          </w:tcPr>
          <w:p w:rsidR="00246C52" w:rsidRPr="00246C52" w:rsidRDefault="00AF5F7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毫米花岗石</w:t>
            </w:r>
          </w:p>
        </w:tc>
        <w:tc>
          <w:tcPr>
            <w:tcW w:w="2701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6C52" w:rsidRPr="00246C52" w:rsidTr="00246C52">
        <w:tc>
          <w:tcPr>
            <w:tcW w:w="1106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厅门</w:t>
            </w:r>
          </w:p>
        </w:tc>
        <w:tc>
          <w:tcPr>
            <w:tcW w:w="4295" w:type="dxa"/>
          </w:tcPr>
          <w:p w:rsidR="00246C52" w:rsidRPr="00246C52" w:rsidRDefault="00246C52" w:rsidP="00AF5F7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发纹不锈钢</w:t>
            </w:r>
          </w:p>
        </w:tc>
        <w:tc>
          <w:tcPr>
            <w:tcW w:w="2701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6C52" w:rsidRPr="00246C52" w:rsidTr="00246C52">
        <w:tc>
          <w:tcPr>
            <w:tcW w:w="1106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proofErr w:type="gramStart"/>
            <w:r w:rsidRPr="00246C52">
              <w:rPr>
                <w:rFonts w:hint="eastAsia"/>
                <w:sz w:val="24"/>
              </w:rPr>
              <w:t>门套</w:t>
            </w:r>
            <w:proofErr w:type="gramEnd"/>
          </w:p>
        </w:tc>
        <w:tc>
          <w:tcPr>
            <w:tcW w:w="4295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大门套（发纹不锈钢）</w:t>
            </w:r>
          </w:p>
        </w:tc>
        <w:tc>
          <w:tcPr>
            <w:tcW w:w="2701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6C52" w:rsidRPr="00246C52" w:rsidTr="00246C52">
        <w:tc>
          <w:tcPr>
            <w:tcW w:w="1106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轿厢</w:t>
            </w:r>
          </w:p>
        </w:tc>
        <w:tc>
          <w:tcPr>
            <w:tcW w:w="4295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  <w:r w:rsidRPr="00246C52">
              <w:rPr>
                <w:rFonts w:hint="eastAsia"/>
                <w:sz w:val="24"/>
              </w:rPr>
              <w:t>不锈钢扶手</w:t>
            </w:r>
          </w:p>
        </w:tc>
        <w:tc>
          <w:tcPr>
            <w:tcW w:w="2701" w:type="dxa"/>
          </w:tcPr>
          <w:p w:rsidR="00246C52" w:rsidRPr="00246C52" w:rsidRDefault="00246C52" w:rsidP="00246C52">
            <w:pPr>
              <w:pStyle w:val="a3"/>
              <w:ind w:firstLineChars="0" w:firstLine="0"/>
              <w:jc w:val="center"/>
              <w:rPr>
                <w:sz w:val="24"/>
              </w:rPr>
            </w:pPr>
          </w:p>
        </w:tc>
      </w:tr>
      <w:tr w:rsidR="00246C52" w:rsidRPr="00246C52" w:rsidTr="00AA7E5D">
        <w:trPr>
          <w:trHeight w:val="427"/>
        </w:trPr>
        <w:tc>
          <w:tcPr>
            <w:tcW w:w="1106" w:type="dxa"/>
          </w:tcPr>
          <w:p w:rsidR="00246C52" w:rsidRPr="00246C52" w:rsidRDefault="00246C52" w:rsidP="00246C52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4295" w:type="dxa"/>
          </w:tcPr>
          <w:p w:rsidR="00246C52" w:rsidRPr="00246C52" w:rsidRDefault="00246C52" w:rsidP="00246C52">
            <w:pPr>
              <w:pStyle w:val="a3"/>
              <w:ind w:firstLineChars="0" w:firstLine="0"/>
              <w:rPr>
                <w:sz w:val="24"/>
              </w:rPr>
            </w:pPr>
          </w:p>
        </w:tc>
        <w:tc>
          <w:tcPr>
            <w:tcW w:w="2701" w:type="dxa"/>
          </w:tcPr>
          <w:p w:rsidR="00246C52" w:rsidRPr="00246C52" w:rsidRDefault="00246C52" w:rsidP="00246C52">
            <w:pPr>
              <w:pStyle w:val="a3"/>
              <w:ind w:firstLineChars="0" w:firstLine="0"/>
              <w:rPr>
                <w:sz w:val="24"/>
              </w:rPr>
            </w:pPr>
          </w:p>
        </w:tc>
      </w:tr>
    </w:tbl>
    <w:p w:rsidR="00AA7E5D" w:rsidRDefault="00AA7E5D" w:rsidP="00AA7E5D">
      <w:pPr>
        <w:pStyle w:val="a3"/>
        <w:ind w:left="420" w:firstLineChars="0" w:firstLine="0"/>
        <w:rPr>
          <w:b/>
          <w:sz w:val="24"/>
        </w:rPr>
      </w:pPr>
    </w:p>
    <w:p w:rsidR="00896205" w:rsidRDefault="00AA7E5D" w:rsidP="00896205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 w:rsidRPr="00896205">
        <w:rPr>
          <w:rFonts w:hint="eastAsia"/>
          <w:b/>
          <w:sz w:val="24"/>
        </w:rPr>
        <w:t>消防电梯配置应按国家规定标准如：</w:t>
      </w:r>
    </w:p>
    <w:p w:rsidR="00896205" w:rsidRPr="00896205" w:rsidRDefault="00896205" w:rsidP="00896205">
      <w:pPr>
        <w:pStyle w:val="a3"/>
        <w:ind w:left="562" w:firstLineChars="0" w:firstLine="0"/>
        <w:rPr>
          <w:b/>
          <w:sz w:val="24"/>
        </w:rPr>
      </w:pPr>
    </w:p>
    <w:p w:rsidR="00896205" w:rsidRDefault="00896205" w:rsidP="00896205">
      <w:pPr>
        <w:ind w:firstLineChars="150" w:firstLine="360"/>
        <w:rPr>
          <w:sz w:val="24"/>
        </w:rPr>
      </w:pPr>
      <w:r w:rsidRPr="00166852">
        <w:rPr>
          <w:rFonts w:hint="eastAsia"/>
          <w:sz w:val="24"/>
        </w:rPr>
        <w:t xml:space="preserve"> </w:t>
      </w:r>
      <w:r w:rsidR="00AA7E5D" w:rsidRPr="00166852">
        <w:rPr>
          <w:rFonts w:hint="eastAsia"/>
          <w:sz w:val="24"/>
        </w:rPr>
        <w:t>1</w:t>
      </w:r>
      <w:r w:rsidR="00AA7E5D" w:rsidRPr="00166852">
        <w:rPr>
          <w:rFonts w:hint="eastAsia"/>
          <w:sz w:val="24"/>
        </w:rPr>
        <w:t>、载重不小于</w:t>
      </w:r>
      <w:r w:rsidR="00AF5F72">
        <w:rPr>
          <w:rFonts w:hint="eastAsia"/>
          <w:sz w:val="24"/>
        </w:rPr>
        <w:t>1050</w:t>
      </w:r>
      <w:r w:rsidR="00AA7E5D" w:rsidRPr="00166852">
        <w:rPr>
          <w:rFonts w:hint="eastAsia"/>
          <w:sz w:val="24"/>
        </w:rPr>
        <w:t>KG</w:t>
      </w:r>
      <w:r w:rsidR="00AA7E5D" w:rsidRPr="00166852">
        <w:rPr>
          <w:rFonts w:hint="eastAsia"/>
          <w:sz w:val="24"/>
        </w:rPr>
        <w:t>，尺寸不应小于</w:t>
      </w:r>
      <w:r w:rsidR="00AA7E5D" w:rsidRPr="00166852">
        <w:rPr>
          <w:rFonts w:hint="eastAsia"/>
          <w:sz w:val="24"/>
        </w:rPr>
        <w:t>2*1.5</w:t>
      </w:r>
      <w:r w:rsidR="00AA7E5D" w:rsidRPr="00166852">
        <w:rPr>
          <w:rFonts w:hint="eastAsia"/>
          <w:sz w:val="24"/>
        </w:rPr>
        <w:t>米</w:t>
      </w:r>
      <w:r w:rsidR="00AA7E5D" w:rsidRPr="00166852">
        <w:rPr>
          <w:rFonts w:hint="eastAsia"/>
          <w:sz w:val="24"/>
        </w:rPr>
        <w:t xml:space="preserve">  </w:t>
      </w:r>
    </w:p>
    <w:p w:rsidR="00896205" w:rsidRDefault="00AA7E5D" w:rsidP="00AA7E5D">
      <w:pPr>
        <w:ind w:firstLineChars="150" w:firstLine="360"/>
        <w:rPr>
          <w:sz w:val="24"/>
        </w:rPr>
      </w:pPr>
      <w:r w:rsidRPr="00166852">
        <w:rPr>
          <w:rFonts w:hint="eastAsia"/>
          <w:sz w:val="24"/>
        </w:rPr>
        <w:t xml:space="preserve"> 2</w:t>
      </w:r>
      <w:r w:rsidRPr="00166852">
        <w:rPr>
          <w:rFonts w:hint="eastAsia"/>
          <w:sz w:val="24"/>
        </w:rPr>
        <w:t>、轿厢内装修材料采用阻燃材料</w:t>
      </w:r>
      <w:r w:rsidRPr="00166852">
        <w:rPr>
          <w:rFonts w:hint="eastAsia"/>
          <w:sz w:val="24"/>
        </w:rPr>
        <w:t xml:space="preserve">  </w:t>
      </w:r>
    </w:p>
    <w:p w:rsidR="00896205" w:rsidRDefault="00AA7E5D" w:rsidP="00896205">
      <w:pPr>
        <w:ind w:firstLineChars="200" w:firstLine="480"/>
        <w:rPr>
          <w:sz w:val="24"/>
        </w:rPr>
      </w:pPr>
      <w:r w:rsidRPr="00166852">
        <w:rPr>
          <w:rFonts w:hint="eastAsia"/>
          <w:sz w:val="24"/>
        </w:rPr>
        <w:t>3</w:t>
      </w:r>
      <w:r w:rsidRPr="00166852">
        <w:rPr>
          <w:rFonts w:hint="eastAsia"/>
          <w:sz w:val="24"/>
        </w:rPr>
        <w:t>、轿厢专用电话</w:t>
      </w:r>
      <w:r w:rsidRPr="00166852">
        <w:rPr>
          <w:rFonts w:hint="eastAsia"/>
          <w:sz w:val="24"/>
        </w:rPr>
        <w:t xml:space="preserve"> </w:t>
      </w:r>
    </w:p>
    <w:p w:rsidR="00896205" w:rsidRDefault="00AA7E5D" w:rsidP="00AA7E5D">
      <w:pPr>
        <w:ind w:firstLineChars="150" w:firstLine="360"/>
        <w:rPr>
          <w:sz w:val="24"/>
        </w:rPr>
      </w:pPr>
      <w:r w:rsidRPr="00166852">
        <w:rPr>
          <w:rFonts w:hint="eastAsia"/>
          <w:sz w:val="24"/>
        </w:rPr>
        <w:t xml:space="preserve"> 4</w:t>
      </w:r>
      <w:r w:rsidRPr="00166852">
        <w:rPr>
          <w:rFonts w:hint="eastAsia"/>
          <w:sz w:val="24"/>
        </w:rPr>
        <w:t>、首层消防操作按钮</w:t>
      </w:r>
      <w:r w:rsidRPr="00166852">
        <w:rPr>
          <w:rFonts w:hint="eastAsia"/>
          <w:sz w:val="24"/>
        </w:rPr>
        <w:t xml:space="preserve"> </w:t>
      </w:r>
    </w:p>
    <w:p w:rsidR="00896205" w:rsidRDefault="00AA7E5D" w:rsidP="00AA7E5D">
      <w:pPr>
        <w:ind w:firstLineChars="150" w:firstLine="360"/>
        <w:rPr>
          <w:sz w:val="24"/>
        </w:rPr>
      </w:pPr>
      <w:r w:rsidRPr="00166852">
        <w:rPr>
          <w:rFonts w:hint="eastAsia"/>
          <w:sz w:val="24"/>
        </w:rPr>
        <w:t xml:space="preserve"> 5</w:t>
      </w:r>
      <w:r w:rsidRPr="00166852">
        <w:rPr>
          <w:rFonts w:hint="eastAsia"/>
          <w:sz w:val="24"/>
        </w:rPr>
        <w:t>、电缆电线防火防水</w:t>
      </w:r>
      <w:r w:rsidRPr="00166852">
        <w:rPr>
          <w:rFonts w:hint="eastAsia"/>
          <w:sz w:val="24"/>
        </w:rPr>
        <w:t xml:space="preserve"> </w:t>
      </w:r>
    </w:p>
    <w:p w:rsidR="00AA7E5D" w:rsidRDefault="00AA7E5D" w:rsidP="00AA7E5D">
      <w:pPr>
        <w:ind w:firstLineChars="150" w:firstLine="360"/>
        <w:rPr>
          <w:sz w:val="24"/>
        </w:rPr>
      </w:pPr>
      <w:r w:rsidRPr="00166852">
        <w:rPr>
          <w:rFonts w:hint="eastAsia"/>
          <w:sz w:val="24"/>
        </w:rPr>
        <w:t xml:space="preserve"> 6</w:t>
      </w:r>
      <w:r w:rsidRPr="00166852">
        <w:rPr>
          <w:rFonts w:hint="eastAsia"/>
          <w:sz w:val="24"/>
        </w:rPr>
        <w:t>、电梯应急照明应急电源。</w:t>
      </w:r>
    </w:p>
    <w:p w:rsidR="00AA7E5D" w:rsidRPr="00166852" w:rsidRDefault="00AA7E5D" w:rsidP="00AA7E5D">
      <w:pPr>
        <w:ind w:firstLineChars="150" w:firstLine="360"/>
        <w:rPr>
          <w:sz w:val="24"/>
        </w:rPr>
      </w:pPr>
    </w:p>
    <w:p w:rsidR="00AA7E5D" w:rsidRPr="00AA7E5D" w:rsidRDefault="00AA7E5D" w:rsidP="00AA7E5D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AA7E5D">
        <w:rPr>
          <w:rFonts w:hint="eastAsia"/>
          <w:b/>
          <w:sz w:val="24"/>
        </w:rPr>
        <w:t>无障碍电梯</w:t>
      </w:r>
      <w:r w:rsidRPr="00AA7E5D">
        <w:rPr>
          <w:rFonts w:hint="eastAsia"/>
          <w:sz w:val="24"/>
        </w:rPr>
        <w:t>：</w:t>
      </w:r>
    </w:p>
    <w:p w:rsidR="00AA7E5D" w:rsidRPr="00AA7E5D" w:rsidRDefault="00AA7E5D" w:rsidP="00AA7E5D">
      <w:pPr>
        <w:pStyle w:val="a3"/>
        <w:ind w:left="420" w:firstLineChars="0" w:firstLine="0"/>
        <w:rPr>
          <w:sz w:val="24"/>
        </w:rPr>
      </w:pPr>
    </w:p>
    <w:p w:rsidR="00AA7E5D" w:rsidRPr="00166852" w:rsidRDefault="00AA7E5D" w:rsidP="00AA7E5D">
      <w:pPr>
        <w:ind w:firstLineChars="150" w:firstLine="360"/>
        <w:rPr>
          <w:sz w:val="24"/>
        </w:rPr>
      </w:pPr>
      <w:r w:rsidRPr="00166852">
        <w:rPr>
          <w:rFonts w:hint="eastAsia"/>
          <w:sz w:val="24"/>
        </w:rPr>
        <w:t>普通电梯可增设一台无障碍电梯其功能增加：（</w:t>
      </w:r>
      <w:r w:rsidRPr="00166852">
        <w:rPr>
          <w:rFonts w:hint="eastAsia"/>
          <w:sz w:val="24"/>
        </w:rPr>
        <w:t>1</w:t>
      </w:r>
      <w:r w:rsidRPr="00166852">
        <w:rPr>
          <w:rFonts w:hint="eastAsia"/>
          <w:sz w:val="24"/>
        </w:rPr>
        <w:t>、不锈钢扶手</w:t>
      </w:r>
      <w:r w:rsidRPr="00166852">
        <w:rPr>
          <w:rFonts w:hint="eastAsia"/>
          <w:sz w:val="24"/>
        </w:rPr>
        <w:t xml:space="preserve"> 2</w:t>
      </w:r>
      <w:r w:rsidRPr="00166852">
        <w:rPr>
          <w:rFonts w:hint="eastAsia"/>
          <w:sz w:val="24"/>
        </w:rPr>
        <w:t>、语音报站</w:t>
      </w:r>
      <w:r w:rsidRPr="00166852">
        <w:rPr>
          <w:rFonts w:hint="eastAsia"/>
          <w:sz w:val="24"/>
        </w:rPr>
        <w:t xml:space="preserve"> 3</w:t>
      </w:r>
      <w:r w:rsidRPr="00166852">
        <w:rPr>
          <w:rFonts w:hint="eastAsia"/>
          <w:sz w:val="24"/>
        </w:rPr>
        <w:t>、盲文按钮</w:t>
      </w:r>
      <w:r w:rsidRPr="00166852">
        <w:rPr>
          <w:rFonts w:hint="eastAsia"/>
          <w:sz w:val="24"/>
        </w:rPr>
        <w:t xml:space="preserve"> 4</w:t>
      </w:r>
      <w:r w:rsidRPr="00166852">
        <w:rPr>
          <w:rFonts w:hint="eastAsia"/>
          <w:sz w:val="24"/>
        </w:rPr>
        <w:t>、残疾人操纵箱）</w:t>
      </w:r>
    </w:p>
    <w:p w:rsidR="00AA7E5D" w:rsidRPr="00166852" w:rsidRDefault="00AA7E5D" w:rsidP="00AA7E5D">
      <w:pPr>
        <w:rPr>
          <w:sz w:val="24"/>
        </w:rPr>
      </w:pPr>
    </w:p>
    <w:p w:rsidR="00246C52" w:rsidRPr="00AA7E5D" w:rsidRDefault="00246C52" w:rsidP="00246C52">
      <w:pPr>
        <w:pStyle w:val="a3"/>
        <w:ind w:left="420" w:firstLineChars="0" w:firstLine="0"/>
        <w:rPr>
          <w:sz w:val="24"/>
        </w:rPr>
      </w:pPr>
    </w:p>
    <w:sectPr w:rsidR="00246C52" w:rsidRPr="00AA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A13"/>
    <w:multiLevelType w:val="hybridMultilevel"/>
    <w:tmpl w:val="18280E10"/>
    <w:lvl w:ilvl="0" w:tplc="FA6E1978">
      <w:start w:val="1"/>
      <w:numFmt w:val="japaneseCounting"/>
      <w:lvlText w:val="%1、"/>
      <w:lvlJc w:val="left"/>
      <w:pPr>
        <w:ind w:left="562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FE4FA4"/>
    <w:multiLevelType w:val="hybridMultilevel"/>
    <w:tmpl w:val="B5841B54"/>
    <w:lvl w:ilvl="0" w:tplc="C2B2BAE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56A64E0"/>
    <w:multiLevelType w:val="hybridMultilevel"/>
    <w:tmpl w:val="6F3600EE"/>
    <w:lvl w:ilvl="0" w:tplc="29504A7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7C"/>
    <w:rsid w:val="000534CD"/>
    <w:rsid w:val="00114AC2"/>
    <w:rsid w:val="00153919"/>
    <w:rsid w:val="001B0042"/>
    <w:rsid w:val="00212A7A"/>
    <w:rsid w:val="00246C52"/>
    <w:rsid w:val="002F67BB"/>
    <w:rsid w:val="003C7CE2"/>
    <w:rsid w:val="004528BA"/>
    <w:rsid w:val="00854178"/>
    <w:rsid w:val="00896205"/>
    <w:rsid w:val="008B14BD"/>
    <w:rsid w:val="00900D99"/>
    <w:rsid w:val="00AA7E5D"/>
    <w:rsid w:val="00AF5F72"/>
    <w:rsid w:val="00B13FC5"/>
    <w:rsid w:val="00C11C0C"/>
    <w:rsid w:val="00D40597"/>
    <w:rsid w:val="00EE6E7C"/>
    <w:rsid w:val="00F3227C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7C"/>
    <w:pPr>
      <w:ind w:firstLineChars="200" w:firstLine="420"/>
    </w:pPr>
  </w:style>
  <w:style w:type="table" w:styleId="a4">
    <w:name w:val="Table Grid"/>
    <w:basedOn w:val="a1"/>
    <w:uiPriority w:val="59"/>
    <w:rsid w:val="00EE6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E7C"/>
    <w:pPr>
      <w:ind w:firstLineChars="200" w:firstLine="420"/>
    </w:pPr>
  </w:style>
  <w:style w:type="table" w:styleId="a4">
    <w:name w:val="Table Grid"/>
    <w:basedOn w:val="a1"/>
    <w:uiPriority w:val="59"/>
    <w:rsid w:val="00EE6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2020-09-24T03:22:00Z</cp:lastPrinted>
  <dcterms:created xsi:type="dcterms:W3CDTF">2020-09-24T03:23:00Z</dcterms:created>
  <dcterms:modified xsi:type="dcterms:W3CDTF">2020-09-27T03:45:00Z</dcterms:modified>
</cp:coreProperties>
</file>