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重庆市巴南区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发明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专利资助和奖励申请明细表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 xml:space="preserve">申请人（签章）： </w:t>
      </w:r>
      <w:r>
        <w:rPr>
          <w:rFonts w:hint="eastAsia" w:ascii="楷体_GB2312" w:eastAsia="楷体_GB2312"/>
          <w:sz w:val="24"/>
          <w:szCs w:val="24"/>
        </w:rPr>
        <w:t xml:space="preserve">            </w:t>
      </w:r>
      <w:r>
        <w:rPr>
          <w:rFonts w:hint="eastAsia" w:ascii="方正仿宋_GBK" w:eastAsia="方正仿宋_GBK"/>
          <w:sz w:val="30"/>
          <w:szCs w:val="30"/>
        </w:rPr>
        <w:t xml:space="preserve">            联系人：                      电话：</w:t>
      </w:r>
      <w:r>
        <w:rPr>
          <w:rFonts w:hint="eastAsia" w:ascii="楷体_GB2312" w:eastAsia="楷体_GB2312"/>
          <w:sz w:val="24"/>
          <w:szCs w:val="24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74"/>
        <w:gridCol w:w="2362"/>
        <w:gridCol w:w="2362"/>
        <w:gridCol w:w="2362"/>
        <w:gridCol w:w="2360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序号</w:t>
            </w: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专利名称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专利号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  <w:lang w:eastAsia="zh-CN"/>
              </w:rPr>
              <w:t>奖励</w:t>
            </w:r>
            <w:r>
              <w:rPr>
                <w:rFonts w:hint="eastAsia" w:ascii="黑体" w:eastAsia="黑体"/>
                <w:kern w:val="0"/>
                <w:sz w:val="24"/>
              </w:rPr>
              <w:t>类型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授权日期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申请资助金额（元）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申请资助金额（元）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  <w:tc>
          <w:tcPr>
            <w:tcW w:w="4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436" w:charSpace="0"/>
        </w:sectPr>
      </w:pPr>
    </w:p>
    <w:p>
      <w:pPr>
        <w:rPr>
          <w:rFonts w:hint="eastAsia" w:eastAsia="方正仿宋_GBK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F677E"/>
    <w:rsid w:val="417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2020-10-14T01:28:00Z</dcterms:created>
  <dc:creator>玫明欢</dc:creator>
  <cp:lastModifiedBy>玫明欢</cp:lastModifiedBy>
  <dcterms:modified xsi:type="dcterms:W3CDTF">2020-10-14T01:32:06Z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